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0D81A07E" w:rsidR="00B31AA5" w:rsidRDefault="007443BE" w:rsidP="00F25DAA">
      <w:pPr>
        <w:pStyle w:val="Subtitle"/>
        <w:pBdr>
          <w:top w:val="nil"/>
          <w:left w:val="nil"/>
          <w:bottom w:val="nil"/>
          <w:right w:val="nil"/>
          <w:between w:val="nil"/>
        </w:pBdr>
      </w:pPr>
      <w:r>
        <w:t xml:space="preserve">Board of Directors Meeting - </w:t>
      </w:r>
      <w:r w:rsidR="008D32BD">
        <w:rPr>
          <w:u w:val="single"/>
        </w:rPr>
        <w:t>MINUTES</w:t>
      </w:r>
    </w:p>
    <w:p w14:paraId="079D5DC6" w14:textId="3F092C13" w:rsidR="00B31AA5" w:rsidRDefault="00A3663D" w:rsidP="00F25DAA">
      <w:pPr>
        <w:pStyle w:val="Heading1"/>
        <w:pBdr>
          <w:top w:val="nil"/>
          <w:left w:val="nil"/>
          <w:bottom w:val="nil"/>
          <w:right w:val="nil"/>
          <w:between w:val="nil"/>
        </w:pBdr>
        <w:tabs>
          <w:tab w:val="left" w:pos="1440"/>
        </w:tabs>
      </w:pPr>
      <w:r>
        <w:rPr>
          <w:sz w:val="28"/>
          <w:szCs w:val="28"/>
        </w:rPr>
        <w:t>T</w:t>
      </w:r>
      <w:r w:rsidR="00280986">
        <w:rPr>
          <w:sz w:val="28"/>
          <w:szCs w:val="28"/>
        </w:rPr>
        <w:t>ue</w:t>
      </w:r>
      <w:r w:rsidR="009D7784">
        <w:rPr>
          <w:sz w:val="28"/>
          <w:szCs w:val="28"/>
        </w:rPr>
        <w:t>s</w:t>
      </w:r>
      <w:r w:rsidR="007443BE">
        <w:rPr>
          <w:sz w:val="28"/>
          <w:szCs w:val="28"/>
        </w:rPr>
        <w:t xml:space="preserve">day, </w:t>
      </w:r>
      <w:r w:rsidR="002B15A6">
        <w:rPr>
          <w:sz w:val="28"/>
          <w:szCs w:val="28"/>
        </w:rPr>
        <w:t>M</w:t>
      </w:r>
      <w:r w:rsidR="00884083">
        <w:rPr>
          <w:sz w:val="28"/>
          <w:szCs w:val="28"/>
        </w:rPr>
        <w:t>ay 11</w:t>
      </w:r>
      <w:r w:rsidR="00884083" w:rsidRPr="00884083">
        <w:rPr>
          <w:sz w:val="28"/>
          <w:szCs w:val="28"/>
          <w:vertAlign w:val="superscript"/>
        </w:rPr>
        <w:t>th</w:t>
      </w:r>
      <w:r w:rsidR="007443BE">
        <w:rPr>
          <w:sz w:val="28"/>
          <w:szCs w:val="28"/>
        </w:rPr>
        <w:t>, 20</w:t>
      </w:r>
      <w:r w:rsidR="00A52FAB">
        <w:rPr>
          <w:sz w:val="28"/>
          <w:szCs w:val="28"/>
        </w:rPr>
        <w:t>2</w:t>
      </w:r>
      <w:r w:rsidR="002B15A6">
        <w:rPr>
          <w:sz w:val="28"/>
          <w:szCs w:val="28"/>
        </w:rPr>
        <w:t>1</w:t>
      </w:r>
      <w:r w:rsidR="007443BE">
        <w:rPr>
          <w:sz w:val="28"/>
          <w:szCs w:val="28"/>
        </w:rPr>
        <w:t xml:space="preserve"> (</w:t>
      </w:r>
      <w:r w:rsidR="005F5B35">
        <w:rPr>
          <w:sz w:val="28"/>
          <w:szCs w:val="28"/>
        </w:rPr>
        <w:t>7:0</w:t>
      </w:r>
      <w:r w:rsidR="00CE5EDA">
        <w:rPr>
          <w:sz w:val="28"/>
          <w:szCs w:val="28"/>
        </w:rPr>
        <w:t>0 PM</w:t>
      </w:r>
      <w:r w:rsidR="000C163D">
        <w:rPr>
          <w:sz w:val="28"/>
          <w:szCs w:val="28"/>
        </w:rPr>
        <w:t>)</w:t>
      </w:r>
    </w:p>
    <w:p w14:paraId="079D5DC8" w14:textId="44BD20AB" w:rsidR="00B31AA5" w:rsidRDefault="004101FE" w:rsidP="00F25DAA">
      <w:pPr>
        <w:jc w:val="center"/>
        <w:rPr>
          <w:b/>
        </w:rPr>
      </w:pPr>
      <w:r>
        <w:rPr>
          <w:b/>
        </w:rPr>
        <w:t>Martinez Bocce Federation Courts</w:t>
      </w:r>
    </w:p>
    <w:p w14:paraId="30BA6AC1" w14:textId="7A9E2F86" w:rsidR="001E7B84" w:rsidRDefault="001E7B84" w:rsidP="00F25DAA">
      <w:pPr>
        <w:jc w:val="center"/>
        <w:rPr>
          <w:b/>
        </w:rPr>
      </w:pPr>
    </w:p>
    <w:p w14:paraId="079D5DC9" w14:textId="0B6ACF9C" w:rsidR="00B31AA5" w:rsidRDefault="00B31AA5" w:rsidP="00F25DAA">
      <w:pPr>
        <w:pStyle w:val="Heading1"/>
        <w:pBdr>
          <w:top w:val="nil"/>
          <w:left w:val="nil"/>
          <w:bottom w:val="nil"/>
          <w:right w:val="nil"/>
          <w:between w:val="nil"/>
        </w:pBdr>
      </w:pPr>
    </w:p>
    <w:p w14:paraId="079D5DCA" w14:textId="547C3EBF"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8D32BD">
        <w:rPr>
          <w:b/>
          <w:color w:val="FF0000"/>
        </w:rPr>
        <w:t xml:space="preserve"> </w:t>
      </w:r>
      <w:r w:rsidR="008D32BD" w:rsidRPr="008D32BD">
        <w:rPr>
          <w:b/>
        </w:rPr>
        <w:t>(7:00 PM)</w:t>
      </w:r>
    </w:p>
    <w:p w14:paraId="079D5DCB" w14:textId="77777777" w:rsidR="00B31AA5" w:rsidRDefault="00B31AA5">
      <w:pPr>
        <w:pBdr>
          <w:top w:val="nil"/>
          <w:left w:val="nil"/>
          <w:bottom w:val="nil"/>
          <w:right w:val="nil"/>
          <w:between w:val="nil"/>
        </w:pBdr>
      </w:pPr>
    </w:p>
    <w:p w14:paraId="079D5DCC" w14:textId="591449AE" w:rsidR="00B31AA5" w:rsidRDefault="007443BE">
      <w:pPr>
        <w:pBdr>
          <w:top w:val="nil"/>
          <w:left w:val="nil"/>
          <w:bottom w:val="nil"/>
          <w:right w:val="nil"/>
          <w:between w:val="nil"/>
        </w:pBdr>
        <w:rPr>
          <w:sz w:val="20"/>
          <w:szCs w:val="20"/>
        </w:rPr>
      </w:pPr>
      <w:r>
        <w:rPr>
          <w:b/>
        </w:rPr>
        <w:t xml:space="preserve">ROLL CALL: </w:t>
      </w:r>
      <w:r w:rsidR="008B0285" w:rsidRPr="008D32BD">
        <w:rPr>
          <w:b/>
          <w:sz w:val="20"/>
          <w:szCs w:val="20"/>
        </w:rPr>
        <w:t xml:space="preserve">D. Allen, </w:t>
      </w:r>
      <w:r w:rsidRPr="008D32BD">
        <w:rPr>
          <w:b/>
          <w:sz w:val="20"/>
          <w:szCs w:val="20"/>
        </w:rPr>
        <w:t>M. Anselmo</w:t>
      </w:r>
      <w:r>
        <w:rPr>
          <w:b/>
          <w:sz w:val="20"/>
          <w:szCs w:val="20"/>
        </w:rPr>
        <w:t xml:space="preserve">, D. Bagno, </w:t>
      </w:r>
      <w:r w:rsidR="00393CBB">
        <w:rPr>
          <w:b/>
          <w:sz w:val="20"/>
          <w:szCs w:val="20"/>
        </w:rPr>
        <w:t xml:space="preserve">T. Bruce, </w:t>
      </w:r>
      <w:r w:rsidR="000C163D">
        <w:rPr>
          <w:b/>
          <w:sz w:val="20"/>
          <w:szCs w:val="20"/>
        </w:rPr>
        <w:t xml:space="preserve">M. Crosley, </w:t>
      </w:r>
      <w:r>
        <w:rPr>
          <w:b/>
          <w:sz w:val="20"/>
          <w:szCs w:val="20"/>
        </w:rPr>
        <w:t>J. Delchini, M. DeFraga, V.</w:t>
      </w:r>
      <w:r w:rsidR="00CE5EDA">
        <w:rPr>
          <w:b/>
          <w:sz w:val="20"/>
          <w:szCs w:val="20"/>
        </w:rPr>
        <w:t> </w:t>
      </w:r>
      <w:r>
        <w:rPr>
          <w:b/>
          <w:sz w:val="20"/>
          <w:szCs w:val="20"/>
        </w:rPr>
        <w:t xml:space="preserve">Delpine, T. Fiorica, K. Machado, S. McClure, </w:t>
      </w:r>
      <w:r w:rsidR="00CE5EDA">
        <w:rPr>
          <w:b/>
          <w:sz w:val="20"/>
          <w:szCs w:val="20"/>
        </w:rPr>
        <w:t xml:space="preserve">K. Murray, </w:t>
      </w:r>
      <w:r>
        <w:rPr>
          <w:b/>
          <w:sz w:val="20"/>
          <w:szCs w:val="20"/>
        </w:rPr>
        <w:t>B. Pentacoff, A. Surges, H. Torres, G.</w:t>
      </w:r>
      <w:r w:rsidR="00CE5EDA">
        <w:rPr>
          <w:b/>
          <w:sz w:val="20"/>
          <w:szCs w:val="20"/>
        </w:rPr>
        <w:t> </w:t>
      </w:r>
      <w:r>
        <w:rPr>
          <w:b/>
          <w:sz w:val="20"/>
          <w:szCs w:val="20"/>
        </w:rPr>
        <w:t>Travers</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37A28953" w:rsidR="00B31AA5" w:rsidRPr="005F5B35" w:rsidRDefault="007443BE">
      <w:pPr>
        <w:pBdr>
          <w:top w:val="nil"/>
          <w:left w:val="nil"/>
          <w:bottom w:val="nil"/>
          <w:right w:val="nil"/>
          <w:between w:val="nil"/>
        </w:pBdr>
        <w:rPr>
          <w:color w:val="FF0000"/>
        </w:rPr>
      </w:pPr>
      <w:r>
        <w:rPr>
          <w:b/>
        </w:rPr>
        <w:t xml:space="preserve">GUESTS: </w:t>
      </w:r>
      <w:r w:rsidR="001E7B84">
        <w:rPr>
          <w:b/>
          <w:color w:val="FF0000"/>
        </w:rPr>
        <w:t>None</w:t>
      </w:r>
    </w:p>
    <w:p w14:paraId="079D5DCF" w14:textId="77777777" w:rsidR="00B31AA5" w:rsidRDefault="00B31AA5">
      <w:pPr>
        <w:pBdr>
          <w:top w:val="nil"/>
          <w:left w:val="nil"/>
          <w:bottom w:val="nil"/>
          <w:right w:val="nil"/>
          <w:between w:val="nil"/>
        </w:pBdr>
      </w:pPr>
    </w:p>
    <w:p w14:paraId="079D5DD0" w14:textId="5DDDFF41" w:rsidR="00B31AA5" w:rsidRDefault="007443BE">
      <w:pPr>
        <w:pBdr>
          <w:top w:val="nil"/>
          <w:left w:val="nil"/>
          <w:bottom w:val="nil"/>
          <w:right w:val="nil"/>
          <w:between w:val="nil"/>
        </w:pBdr>
        <w:rPr>
          <w:b/>
          <w:color w:val="FF0000"/>
        </w:rPr>
      </w:pPr>
      <w:r>
        <w:rPr>
          <w:b/>
        </w:rPr>
        <w:t xml:space="preserve">MINUTES: </w:t>
      </w:r>
      <w:r w:rsidR="00782751">
        <w:rPr>
          <w:b/>
          <w:color w:val="FF0000"/>
        </w:rPr>
        <w:t>April 2021</w:t>
      </w:r>
      <w:r w:rsidR="008D32BD">
        <w:rPr>
          <w:b/>
          <w:color w:val="FF0000"/>
        </w:rPr>
        <w:t xml:space="preserve"> </w:t>
      </w:r>
      <w:r w:rsidR="008D32BD" w:rsidRPr="008D32BD">
        <w:rPr>
          <w:b/>
        </w:rPr>
        <w:t>(approved)</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27025DAB" w14:textId="68D5AF2F" w:rsidR="008D32BD" w:rsidRDefault="007443BE" w:rsidP="008D32BD">
      <w:pPr>
        <w:pBdr>
          <w:top w:val="nil"/>
          <w:left w:val="nil"/>
          <w:bottom w:val="nil"/>
          <w:right w:val="nil"/>
          <w:between w:val="nil"/>
        </w:pBdr>
        <w:rPr>
          <w:bCs/>
        </w:rPr>
      </w:pPr>
      <w:r>
        <w:rPr>
          <w:b/>
        </w:rPr>
        <w:t xml:space="preserve">TREASURER’S REPORT: </w:t>
      </w:r>
      <w:r>
        <w:rPr>
          <w:b/>
          <w:color w:val="FF0000"/>
        </w:rPr>
        <w:t>M</w:t>
      </w:r>
      <w:r w:rsidR="000C163D">
        <w:rPr>
          <w:b/>
          <w:color w:val="FF0000"/>
        </w:rPr>
        <w:t>C</w:t>
      </w:r>
    </w:p>
    <w:p w14:paraId="68AE8613" w14:textId="071C5B6E" w:rsidR="008D32BD" w:rsidRDefault="008D32BD" w:rsidP="008D32BD">
      <w:pPr>
        <w:pStyle w:val="ListParagraph"/>
        <w:numPr>
          <w:ilvl w:val="0"/>
          <w:numId w:val="7"/>
        </w:numPr>
        <w:pBdr>
          <w:top w:val="nil"/>
          <w:left w:val="nil"/>
          <w:bottom w:val="nil"/>
          <w:right w:val="nil"/>
          <w:between w:val="nil"/>
        </w:pBdr>
        <w:rPr>
          <w:bCs/>
        </w:rPr>
      </w:pPr>
      <w:r>
        <w:rPr>
          <w:bCs/>
        </w:rPr>
        <w:t>Current balance is $33,132.54 ($13,132.54 over reserve)</w:t>
      </w:r>
    </w:p>
    <w:p w14:paraId="65EC4B53" w14:textId="148F67CA" w:rsidR="008D32BD" w:rsidRPr="008D32BD" w:rsidRDefault="008D32BD" w:rsidP="008D32BD">
      <w:pPr>
        <w:pStyle w:val="ListParagraph"/>
        <w:numPr>
          <w:ilvl w:val="0"/>
          <w:numId w:val="7"/>
        </w:numPr>
        <w:pBdr>
          <w:top w:val="nil"/>
          <w:left w:val="nil"/>
          <w:bottom w:val="nil"/>
          <w:right w:val="nil"/>
          <w:between w:val="nil"/>
        </w:pBdr>
        <w:rPr>
          <w:bCs/>
        </w:rPr>
      </w:pPr>
      <w:r>
        <w:rPr>
          <w:bCs/>
        </w:rPr>
        <w:t>Formal budget for the year is pending.</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6EF13929" w:rsidR="00B31AA5" w:rsidRDefault="007443BE">
      <w:pPr>
        <w:pBdr>
          <w:top w:val="nil"/>
          <w:left w:val="nil"/>
          <w:bottom w:val="nil"/>
          <w:right w:val="nil"/>
          <w:between w:val="nil"/>
        </w:pBdr>
        <w:rPr>
          <w:b/>
          <w:color w:val="2F673E"/>
        </w:rPr>
      </w:pPr>
      <w:r>
        <w:rPr>
          <w:b/>
        </w:rPr>
        <w:t xml:space="preserve">CORRESPONDENCE: </w:t>
      </w:r>
      <w:r>
        <w:rPr>
          <w:color w:val="000000"/>
        </w:rPr>
        <w:t xml:space="preserve"> </w:t>
      </w:r>
      <w:r>
        <w:rPr>
          <w:b/>
          <w:color w:val="FF0000"/>
        </w:rPr>
        <w:t>DB</w:t>
      </w:r>
      <w:r w:rsidR="008D32BD">
        <w:rPr>
          <w:b/>
          <w:color w:val="2F673E"/>
        </w:rPr>
        <w:t xml:space="preserve"> (no items)</w:t>
      </w:r>
    </w:p>
    <w:p w14:paraId="079D5DD5" w14:textId="77777777" w:rsidR="00B31AA5" w:rsidRDefault="00B31AA5">
      <w:pPr>
        <w:pBdr>
          <w:top w:val="nil"/>
          <w:left w:val="nil"/>
          <w:bottom w:val="nil"/>
          <w:right w:val="nil"/>
          <w:between w:val="nil"/>
        </w:pBdr>
        <w:rPr>
          <w:b/>
          <w:color w:val="2F673E"/>
        </w:rPr>
      </w:pPr>
    </w:p>
    <w:p w14:paraId="079D5DD7" w14:textId="4D2B6D7B" w:rsidR="00B31AA5" w:rsidRDefault="007443BE">
      <w:pPr>
        <w:pBdr>
          <w:top w:val="nil"/>
          <w:left w:val="nil"/>
          <w:bottom w:val="nil"/>
          <w:right w:val="nil"/>
          <w:between w:val="nil"/>
        </w:pBdr>
        <w:rPr>
          <w:b/>
        </w:rPr>
      </w:pPr>
      <w:r>
        <w:rPr>
          <w:b/>
        </w:rPr>
        <w:t xml:space="preserve">SUB COMMITTEE REPORTS:  </w:t>
      </w:r>
    </w:p>
    <w:p w14:paraId="175BCF55" w14:textId="12C6CCAC" w:rsidR="00CF695A" w:rsidRPr="00CF695A" w:rsidRDefault="00CF695A" w:rsidP="001A1DAE">
      <w:pPr>
        <w:pStyle w:val="ListParagraph"/>
        <w:numPr>
          <w:ilvl w:val="0"/>
          <w:numId w:val="4"/>
        </w:numPr>
        <w:pBdr>
          <w:top w:val="nil"/>
          <w:left w:val="nil"/>
          <w:bottom w:val="nil"/>
          <w:right w:val="nil"/>
          <w:between w:val="nil"/>
        </w:pBdr>
        <w:rPr>
          <w:b/>
          <w:bCs/>
        </w:rPr>
      </w:pPr>
      <w:r w:rsidRPr="00CF695A">
        <w:rPr>
          <w:b/>
          <w:bCs/>
        </w:rPr>
        <w:t>Scheduling</w:t>
      </w:r>
    </w:p>
    <w:p w14:paraId="6FA6AB89" w14:textId="372AD753" w:rsidR="00CF695A" w:rsidRDefault="00CF695A" w:rsidP="00CF695A">
      <w:pPr>
        <w:pStyle w:val="ListParagraph"/>
        <w:numPr>
          <w:ilvl w:val="1"/>
          <w:numId w:val="4"/>
        </w:numPr>
        <w:pBdr>
          <w:top w:val="nil"/>
          <w:left w:val="nil"/>
          <w:bottom w:val="nil"/>
          <w:right w:val="nil"/>
          <w:between w:val="nil"/>
        </w:pBdr>
      </w:pPr>
      <w:r>
        <w:t>Sign-up numbers and scheduling options</w:t>
      </w:r>
    </w:p>
    <w:p w14:paraId="019367B1" w14:textId="3DDBB181" w:rsidR="008D32BD" w:rsidRDefault="008D32BD" w:rsidP="008D32BD">
      <w:pPr>
        <w:pStyle w:val="ListParagraph"/>
        <w:numPr>
          <w:ilvl w:val="2"/>
          <w:numId w:val="4"/>
        </w:numPr>
        <w:pBdr>
          <w:top w:val="nil"/>
          <w:left w:val="nil"/>
          <w:bottom w:val="nil"/>
          <w:right w:val="nil"/>
          <w:between w:val="nil"/>
        </w:pBdr>
      </w:pPr>
      <w:r>
        <w:t>31 teams opted out for the season.  The number of teams signed up for this season varies between different nights, but at least 27 teams signed up for each night.  Divisions will have either 6 or 7 teams, depending on how many teams signed up for that division/night.</w:t>
      </w:r>
    </w:p>
    <w:p w14:paraId="22A16963" w14:textId="30357FD3" w:rsidR="008D32BD" w:rsidRDefault="008D32BD" w:rsidP="008D32BD">
      <w:pPr>
        <w:pStyle w:val="ListParagraph"/>
        <w:numPr>
          <w:ilvl w:val="2"/>
          <w:numId w:val="4"/>
        </w:numPr>
        <w:pBdr>
          <w:top w:val="nil"/>
          <w:left w:val="nil"/>
          <w:bottom w:val="nil"/>
          <w:right w:val="nil"/>
          <w:between w:val="nil"/>
        </w:pBdr>
      </w:pPr>
      <w:r>
        <w:t>Every team will play every other team in its division at least twice.  Some teams will play some other teams three times, depending on how many teams are in the specific division.  These extra games were added to prevent long lag times between the end of the season and the playoffs.</w:t>
      </w:r>
    </w:p>
    <w:p w14:paraId="0F7592F4" w14:textId="06730216" w:rsidR="008D32BD" w:rsidRDefault="008D32BD" w:rsidP="008D32BD">
      <w:pPr>
        <w:pStyle w:val="ListParagraph"/>
        <w:numPr>
          <w:ilvl w:val="2"/>
          <w:numId w:val="4"/>
        </w:numPr>
        <w:pBdr>
          <w:top w:val="nil"/>
          <w:left w:val="nil"/>
          <w:bottom w:val="nil"/>
          <w:right w:val="nil"/>
          <w:between w:val="nil"/>
        </w:pBdr>
      </w:pPr>
      <w:r>
        <w:t>There will be no makeups for matches cancelled because of rain; we have no bye weeks to accommodate this.</w:t>
      </w:r>
    </w:p>
    <w:p w14:paraId="0523B80C" w14:textId="5FFAA74D" w:rsidR="00374EBE" w:rsidRPr="00CF695A" w:rsidRDefault="00374EBE" w:rsidP="008D32BD">
      <w:pPr>
        <w:pStyle w:val="ListParagraph"/>
        <w:numPr>
          <w:ilvl w:val="2"/>
          <w:numId w:val="4"/>
        </w:numPr>
        <w:pBdr>
          <w:top w:val="nil"/>
          <w:left w:val="nil"/>
          <w:bottom w:val="nil"/>
          <w:right w:val="nil"/>
          <w:between w:val="nil"/>
        </w:pBdr>
      </w:pPr>
      <w:r>
        <w:t>We have ensured that there will be at least one Board member present at the courts each night.</w:t>
      </w:r>
    </w:p>
    <w:p w14:paraId="019E41EA" w14:textId="7080C6E9" w:rsidR="00782751" w:rsidRPr="00782751" w:rsidRDefault="00782751" w:rsidP="001A1DAE">
      <w:pPr>
        <w:pStyle w:val="ListParagraph"/>
        <w:numPr>
          <w:ilvl w:val="0"/>
          <w:numId w:val="4"/>
        </w:numPr>
        <w:pBdr>
          <w:top w:val="nil"/>
          <w:left w:val="nil"/>
          <w:bottom w:val="nil"/>
          <w:right w:val="nil"/>
          <w:between w:val="nil"/>
        </w:pBdr>
      </w:pPr>
      <w:r>
        <w:rPr>
          <w:b/>
        </w:rPr>
        <w:t>Maintenance</w:t>
      </w:r>
    </w:p>
    <w:p w14:paraId="5527ECA8" w14:textId="2DF12C7C" w:rsidR="00486130" w:rsidRDefault="009563BB" w:rsidP="00782751">
      <w:pPr>
        <w:pStyle w:val="ListParagraph"/>
        <w:numPr>
          <w:ilvl w:val="1"/>
          <w:numId w:val="4"/>
        </w:numPr>
        <w:pBdr>
          <w:top w:val="nil"/>
          <w:left w:val="nil"/>
          <w:bottom w:val="nil"/>
          <w:right w:val="nil"/>
          <w:between w:val="nil"/>
        </w:pBdr>
        <w:rPr>
          <w:bCs/>
        </w:rPr>
      </w:pPr>
      <w:r w:rsidRPr="00486130">
        <w:rPr>
          <w:bCs/>
        </w:rPr>
        <w:t xml:space="preserve">Shade structure set-up (May </w:t>
      </w:r>
      <w:r w:rsidR="00486130" w:rsidRPr="00486130">
        <w:rPr>
          <w:bCs/>
        </w:rPr>
        <w:t>1</w:t>
      </w:r>
      <w:r w:rsidR="00BA384D">
        <w:rPr>
          <w:bCs/>
        </w:rPr>
        <w:t>5</w:t>
      </w:r>
      <w:r w:rsidR="00486130" w:rsidRPr="00486130">
        <w:rPr>
          <w:bCs/>
          <w:vertAlign w:val="superscript"/>
        </w:rPr>
        <w:t>th</w:t>
      </w:r>
      <w:r w:rsidR="00486130" w:rsidRPr="00486130">
        <w:rPr>
          <w:bCs/>
        </w:rPr>
        <w:t>)</w:t>
      </w:r>
    </w:p>
    <w:p w14:paraId="18446006" w14:textId="75A4D6C9" w:rsidR="00374EBE" w:rsidRDefault="00374EBE" w:rsidP="00374EBE">
      <w:pPr>
        <w:pStyle w:val="ListParagraph"/>
        <w:numPr>
          <w:ilvl w:val="2"/>
          <w:numId w:val="4"/>
        </w:numPr>
        <w:pBdr>
          <w:top w:val="nil"/>
          <w:left w:val="nil"/>
          <w:bottom w:val="nil"/>
          <w:right w:val="nil"/>
          <w:between w:val="nil"/>
        </w:pBdr>
        <w:rPr>
          <w:bCs/>
        </w:rPr>
      </w:pPr>
      <w:r>
        <w:rPr>
          <w:bCs/>
        </w:rPr>
        <w:t>Shade structures have already been set up by Mr. Machado and a couple of additional volunteers.  The Board thanks Mr. Machado for his efforts.</w:t>
      </w:r>
    </w:p>
    <w:p w14:paraId="4FD0C8EA" w14:textId="52C70FE2" w:rsidR="00374EBE" w:rsidRDefault="00374EBE" w:rsidP="00374EBE">
      <w:pPr>
        <w:pStyle w:val="ListParagraph"/>
        <w:numPr>
          <w:ilvl w:val="2"/>
          <w:numId w:val="4"/>
        </w:numPr>
        <w:pBdr>
          <w:top w:val="nil"/>
          <w:left w:val="nil"/>
          <w:bottom w:val="nil"/>
          <w:right w:val="nil"/>
          <w:between w:val="nil"/>
        </w:pBdr>
        <w:rPr>
          <w:bCs/>
        </w:rPr>
      </w:pPr>
      <w:r>
        <w:rPr>
          <w:bCs/>
        </w:rPr>
        <w:lastRenderedPageBreak/>
        <w:t>Manny Romo’s contract for court maintenance has been completed and signed.</w:t>
      </w:r>
    </w:p>
    <w:p w14:paraId="39B934FB" w14:textId="2E802DE3" w:rsidR="00374EBE" w:rsidRDefault="00374EBE" w:rsidP="00374EBE">
      <w:pPr>
        <w:pStyle w:val="ListParagraph"/>
        <w:numPr>
          <w:ilvl w:val="2"/>
          <w:numId w:val="4"/>
        </w:numPr>
        <w:pBdr>
          <w:top w:val="nil"/>
          <w:left w:val="nil"/>
          <w:bottom w:val="nil"/>
          <w:right w:val="nil"/>
          <w:between w:val="nil"/>
        </w:pBdr>
        <w:rPr>
          <w:bCs/>
        </w:rPr>
      </w:pPr>
      <w:r>
        <w:rPr>
          <w:bCs/>
        </w:rPr>
        <w:t>We need to replace two of the picnic tables.  These will be ordered.</w:t>
      </w:r>
    </w:p>
    <w:p w14:paraId="066D221A" w14:textId="33985F12" w:rsidR="00374EBE" w:rsidRDefault="00374EBE" w:rsidP="00374EBE">
      <w:pPr>
        <w:pStyle w:val="ListParagraph"/>
        <w:numPr>
          <w:ilvl w:val="2"/>
          <w:numId w:val="4"/>
        </w:numPr>
        <w:pBdr>
          <w:top w:val="nil"/>
          <w:left w:val="nil"/>
          <w:bottom w:val="nil"/>
          <w:right w:val="nil"/>
          <w:between w:val="nil"/>
        </w:pBdr>
        <w:rPr>
          <w:bCs/>
        </w:rPr>
      </w:pPr>
      <w:r>
        <w:rPr>
          <w:bCs/>
        </w:rPr>
        <w:t>New rollers for the courts to be completed this week.</w:t>
      </w:r>
    </w:p>
    <w:p w14:paraId="77841645" w14:textId="04F5B0FF" w:rsidR="00374EBE" w:rsidRDefault="00374EBE" w:rsidP="00374EBE">
      <w:pPr>
        <w:pStyle w:val="ListParagraph"/>
        <w:numPr>
          <w:ilvl w:val="2"/>
          <w:numId w:val="4"/>
        </w:numPr>
        <w:pBdr>
          <w:top w:val="nil"/>
          <w:left w:val="nil"/>
          <w:bottom w:val="nil"/>
          <w:right w:val="nil"/>
          <w:between w:val="nil"/>
        </w:pBdr>
        <w:rPr>
          <w:bCs/>
        </w:rPr>
      </w:pPr>
      <w:r>
        <w:rPr>
          <w:bCs/>
        </w:rPr>
        <w:t>Oyster shell is unavailable for the courts this season.  We will use oyster shell flour and other appropriate materials to the best of our ability.</w:t>
      </w:r>
    </w:p>
    <w:p w14:paraId="6093E846" w14:textId="161C56D3" w:rsidR="00374EBE" w:rsidRDefault="00374EBE" w:rsidP="00374EBE">
      <w:pPr>
        <w:pStyle w:val="ListParagraph"/>
        <w:numPr>
          <w:ilvl w:val="2"/>
          <w:numId w:val="4"/>
        </w:numPr>
        <w:pBdr>
          <w:top w:val="nil"/>
          <w:left w:val="nil"/>
          <w:bottom w:val="nil"/>
          <w:right w:val="nil"/>
          <w:between w:val="nil"/>
        </w:pBdr>
        <w:rPr>
          <w:bCs/>
        </w:rPr>
      </w:pPr>
      <w:r>
        <w:rPr>
          <w:bCs/>
        </w:rPr>
        <w:t>Mr. Machado will follow up on a request to engrave the flagpole in honor of Billy Kintana.</w:t>
      </w:r>
    </w:p>
    <w:p w14:paraId="079D5DD8" w14:textId="4DA24A0D" w:rsidR="00B31AA5" w:rsidRDefault="00486130" w:rsidP="00486130">
      <w:pPr>
        <w:pStyle w:val="ListParagraph"/>
        <w:numPr>
          <w:ilvl w:val="0"/>
          <w:numId w:val="4"/>
        </w:numPr>
        <w:pBdr>
          <w:top w:val="nil"/>
          <w:left w:val="nil"/>
          <w:bottom w:val="nil"/>
          <w:right w:val="nil"/>
          <w:between w:val="nil"/>
        </w:pBdr>
        <w:rPr>
          <w:bCs/>
        </w:rPr>
      </w:pPr>
      <w:r>
        <w:rPr>
          <w:b/>
        </w:rPr>
        <w:t>Other Committee Updates</w:t>
      </w:r>
      <w:r w:rsidRPr="00486130">
        <w:rPr>
          <w:bCs/>
        </w:rPr>
        <w:t xml:space="preserve"> </w:t>
      </w:r>
      <w:r w:rsidR="007443BE" w:rsidRPr="00486130">
        <w:rPr>
          <w:bCs/>
        </w:rPr>
        <w:t xml:space="preserve">       </w:t>
      </w:r>
    </w:p>
    <w:p w14:paraId="6894D70A" w14:textId="77777777" w:rsidR="00374EBE" w:rsidRDefault="00374EBE" w:rsidP="00374EBE">
      <w:pPr>
        <w:pStyle w:val="ListParagraph"/>
        <w:numPr>
          <w:ilvl w:val="1"/>
          <w:numId w:val="4"/>
        </w:numPr>
        <w:pBdr>
          <w:top w:val="nil"/>
          <w:left w:val="nil"/>
          <w:bottom w:val="nil"/>
          <w:right w:val="nil"/>
          <w:between w:val="nil"/>
        </w:pBdr>
        <w:rPr>
          <w:bCs/>
        </w:rPr>
      </w:pPr>
      <w:r>
        <w:rPr>
          <w:bCs/>
        </w:rPr>
        <w:t xml:space="preserve">Rules: </w:t>
      </w:r>
    </w:p>
    <w:p w14:paraId="65FFC0FE" w14:textId="315DD35A" w:rsidR="00374EBE" w:rsidRDefault="00374EBE" w:rsidP="00374EBE">
      <w:pPr>
        <w:pStyle w:val="ListParagraph"/>
        <w:numPr>
          <w:ilvl w:val="2"/>
          <w:numId w:val="4"/>
        </w:numPr>
        <w:pBdr>
          <w:top w:val="nil"/>
          <w:left w:val="nil"/>
          <w:bottom w:val="nil"/>
          <w:right w:val="nil"/>
          <w:between w:val="nil"/>
        </w:pBdr>
        <w:rPr>
          <w:bCs/>
        </w:rPr>
      </w:pPr>
      <w:r>
        <w:rPr>
          <w:bCs/>
        </w:rPr>
        <w:t>We are not going to put COVID protocols in the schedule/rule book because these will likely be a moving target.</w:t>
      </w:r>
    </w:p>
    <w:p w14:paraId="0DECDCC1" w14:textId="70B44F7B" w:rsidR="00374EBE" w:rsidRPr="00486130" w:rsidRDefault="00374EBE" w:rsidP="00374EBE">
      <w:pPr>
        <w:pStyle w:val="ListParagraph"/>
        <w:numPr>
          <w:ilvl w:val="2"/>
          <w:numId w:val="4"/>
        </w:numPr>
        <w:pBdr>
          <w:top w:val="nil"/>
          <w:left w:val="nil"/>
          <w:bottom w:val="nil"/>
          <w:right w:val="nil"/>
          <w:between w:val="nil"/>
        </w:pBdr>
        <w:rPr>
          <w:bCs/>
        </w:rPr>
      </w:pPr>
      <w:r>
        <w:rPr>
          <w:bCs/>
        </w:rPr>
        <w:t>It was decided to continue to provide each time with two schedule/rule books this season.</w:t>
      </w:r>
    </w:p>
    <w:p w14:paraId="4B21B5DE" w14:textId="21758323" w:rsidR="005F5B35" w:rsidRPr="001E7B84" w:rsidRDefault="007443BE" w:rsidP="001E7B84">
      <w:pPr>
        <w:pBdr>
          <w:top w:val="nil"/>
          <w:left w:val="nil"/>
          <w:bottom w:val="nil"/>
          <w:right w:val="nil"/>
          <w:between w:val="nil"/>
        </w:pBdr>
        <w:rPr>
          <w:color w:val="000000"/>
        </w:rPr>
      </w:pPr>
      <w:r>
        <w:rPr>
          <w:color w:val="000000"/>
        </w:rPr>
        <w:t xml:space="preserve">  </w:t>
      </w:r>
      <w:r>
        <w:rPr>
          <w:b/>
          <w:color w:val="FF0000"/>
        </w:rPr>
        <w:tab/>
      </w:r>
      <w:r>
        <w:rPr>
          <w:b/>
          <w:color w:val="FF0000"/>
        </w:rPr>
        <w:tab/>
      </w:r>
      <w:r>
        <w:rPr>
          <w:b/>
          <w:color w:val="FF0000"/>
        </w:rPr>
        <w:tab/>
        <w:t xml:space="preserve">       </w:t>
      </w:r>
    </w:p>
    <w:p w14:paraId="75D9C60C" w14:textId="2738EA39" w:rsidR="000A3E9E" w:rsidRPr="00CE0164" w:rsidRDefault="000A3E9E" w:rsidP="000A3E9E">
      <w:pPr>
        <w:pBdr>
          <w:top w:val="nil"/>
          <w:left w:val="nil"/>
          <w:bottom w:val="nil"/>
          <w:right w:val="nil"/>
          <w:between w:val="nil"/>
        </w:pBdr>
        <w:ind w:right="-1440"/>
        <w:rPr>
          <w:b/>
        </w:rPr>
      </w:pPr>
      <w:r>
        <w:rPr>
          <w:b/>
        </w:rPr>
        <w:t>NEW BUSINESS:</w:t>
      </w:r>
    </w:p>
    <w:p w14:paraId="6D10EEA0" w14:textId="310A7FB6" w:rsidR="009E0802" w:rsidRDefault="001150D0" w:rsidP="000A3E9E">
      <w:pPr>
        <w:pStyle w:val="ListParagraph"/>
        <w:numPr>
          <w:ilvl w:val="0"/>
          <w:numId w:val="3"/>
        </w:numPr>
        <w:pBdr>
          <w:top w:val="nil"/>
          <w:left w:val="nil"/>
          <w:bottom w:val="nil"/>
          <w:right w:val="nil"/>
          <w:between w:val="nil"/>
        </w:pBdr>
        <w:ind w:left="1080" w:right="-1440"/>
      </w:pPr>
      <w:r>
        <w:t>Protocol update (Donna)</w:t>
      </w:r>
    </w:p>
    <w:p w14:paraId="7AD2443A" w14:textId="0B92E8D3" w:rsidR="00374EBE" w:rsidRDefault="00374EBE" w:rsidP="00374EBE">
      <w:pPr>
        <w:pStyle w:val="ListParagraph"/>
        <w:numPr>
          <w:ilvl w:val="1"/>
          <w:numId w:val="3"/>
        </w:numPr>
        <w:pBdr>
          <w:top w:val="nil"/>
          <w:left w:val="nil"/>
          <w:bottom w:val="nil"/>
          <w:right w:val="nil"/>
          <w:between w:val="nil"/>
        </w:pBdr>
        <w:ind w:right="-1440"/>
      </w:pPr>
      <w:r>
        <w:t>COVID protocols will be posted on the bulletin board.  Capos will be updated, as needed.  Capos are responsible for making sure their players follow these protocols.</w:t>
      </w:r>
    </w:p>
    <w:p w14:paraId="63A527AD" w14:textId="1DFA8B4B" w:rsidR="009E0842" w:rsidRDefault="001150D0" w:rsidP="000A3E9E">
      <w:pPr>
        <w:pStyle w:val="ListParagraph"/>
        <w:numPr>
          <w:ilvl w:val="0"/>
          <w:numId w:val="3"/>
        </w:numPr>
        <w:pBdr>
          <w:top w:val="nil"/>
          <w:left w:val="nil"/>
          <w:bottom w:val="nil"/>
          <w:right w:val="nil"/>
          <w:between w:val="nil"/>
        </w:pBdr>
        <w:ind w:left="1080" w:right="-1440"/>
      </w:pPr>
      <w:r>
        <w:t>4</w:t>
      </w:r>
      <w:r w:rsidRPr="001150D0">
        <w:rPr>
          <w:vertAlign w:val="superscript"/>
        </w:rPr>
        <w:t>th</w:t>
      </w:r>
      <w:r>
        <w:t xml:space="preserve"> of July tournament</w:t>
      </w:r>
    </w:p>
    <w:p w14:paraId="2FBE8F45" w14:textId="461D067A" w:rsidR="00374EBE" w:rsidRDefault="00374EBE" w:rsidP="00374EBE">
      <w:pPr>
        <w:pStyle w:val="ListParagraph"/>
        <w:numPr>
          <w:ilvl w:val="1"/>
          <w:numId w:val="3"/>
        </w:numPr>
        <w:pBdr>
          <w:top w:val="nil"/>
          <w:left w:val="nil"/>
          <w:bottom w:val="nil"/>
          <w:right w:val="nil"/>
          <w:between w:val="nil"/>
        </w:pBdr>
        <w:ind w:right="-1440"/>
      </w:pPr>
      <w:r>
        <w:t>Unanimous agreement to hold a 4</w:t>
      </w:r>
      <w:r w:rsidRPr="00374EBE">
        <w:rPr>
          <w:vertAlign w:val="superscript"/>
        </w:rPr>
        <w:t>th</w:t>
      </w:r>
      <w:r>
        <w:t xml:space="preserve"> of July tournament with 32 teams.</w:t>
      </w:r>
    </w:p>
    <w:p w14:paraId="5EA01DA5" w14:textId="628E5A7F" w:rsidR="00C62137" w:rsidRDefault="001150D0" w:rsidP="000A3E9E">
      <w:pPr>
        <w:pStyle w:val="ListParagraph"/>
        <w:numPr>
          <w:ilvl w:val="0"/>
          <w:numId w:val="3"/>
        </w:numPr>
        <w:pBdr>
          <w:top w:val="nil"/>
          <w:left w:val="nil"/>
          <w:bottom w:val="nil"/>
          <w:right w:val="nil"/>
          <w:between w:val="nil"/>
        </w:pBdr>
        <w:ind w:left="1080" w:right="-1440"/>
      </w:pPr>
      <w:r>
        <w:t>Commemorative Cup</w:t>
      </w:r>
    </w:p>
    <w:p w14:paraId="0A32B4B9" w14:textId="416CF0DA" w:rsidR="00374EBE" w:rsidRDefault="00374EBE" w:rsidP="00374EBE">
      <w:pPr>
        <w:pStyle w:val="ListParagraph"/>
        <w:numPr>
          <w:ilvl w:val="1"/>
          <w:numId w:val="3"/>
        </w:numPr>
        <w:pBdr>
          <w:top w:val="nil"/>
          <w:left w:val="nil"/>
          <w:bottom w:val="nil"/>
          <w:right w:val="nil"/>
          <w:between w:val="nil"/>
        </w:pBdr>
        <w:ind w:right="-1440"/>
      </w:pPr>
      <w:r>
        <w:t>After discussion, the Board voted to not hold the Commemorative Cup this season.  It will be held in 2022.  We will explore options for smaller tournaments later this summer.</w:t>
      </w:r>
    </w:p>
    <w:p w14:paraId="526DFF02" w14:textId="54B54AF0" w:rsidR="007B5614" w:rsidRDefault="001150D0" w:rsidP="000A3E9E">
      <w:pPr>
        <w:pStyle w:val="ListParagraph"/>
        <w:numPr>
          <w:ilvl w:val="0"/>
          <w:numId w:val="3"/>
        </w:numPr>
        <w:pBdr>
          <w:top w:val="nil"/>
          <w:left w:val="nil"/>
          <w:bottom w:val="nil"/>
          <w:right w:val="nil"/>
          <w:between w:val="nil"/>
        </w:pBdr>
        <w:ind w:left="1080" w:right="-1440"/>
      </w:pPr>
      <w:r>
        <w:t>Rental policy for 2021</w:t>
      </w:r>
    </w:p>
    <w:p w14:paraId="4A08AA1C" w14:textId="71A9B1F1" w:rsidR="000F3A2B" w:rsidRDefault="000F3A2B" w:rsidP="000F3A2B">
      <w:pPr>
        <w:pStyle w:val="ListParagraph"/>
        <w:numPr>
          <w:ilvl w:val="1"/>
          <w:numId w:val="3"/>
        </w:numPr>
        <w:pBdr>
          <w:top w:val="nil"/>
          <w:left w:val="nil"/>
          <w:bottom w:val="nil"/>
          <w:right w:val="nil"/>
          <w:between w:val="nil"/>
        </w:pBdr>
        <w:ind w:right="-1440"/>
      </w:pPr>
      <w:r>
        <w:t>Further discussion about this at upcoming meetings, TBD.</w:t>
      </w:r>
    </w:p>
    <w:p w14:paraId="079D5DE5" w14:textId="3C6A073B" w:rsidR="00B31AA5" w:rsidRDefault="007443BE" w:rsidP="005F5B35">
      <w:pPr>
        <w:pBdr>
          <w:top w:val="nil"/>
          <w:left w:val="nil"/>
          <w:bottom w:val="nil"/>
          <w:right w:val="nil"/>
          <w:between w:val="nil"/>
        </w:pBdr>
        <w:ind w:right="-1440"/>
      </w:pPr>
      <w:r w:rsidRPr="005F5B35">
        <w:rPr>
          <w:b/>
        </w:rPr>
        <w:t xml:space="preserve">                                                   </w:t>
      </w:r>
    </w:p>
    <w:p w14:paraId="079D5DE6" w14:textId="77777777"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77777777" w:rsidR="00B31AA5" w:rsidRDefault="007443BE">
      <w:pPr>
        <w:pBdr>
          <w:top w:val="nil"/>
          <w:left w:val="nil"/>
          <w:bottom w:val="nil"/>
          <w:right w:val="nil"/>
          <w:between w:val="nil"/>
        </w:pBdr>
        <w:ind w:right="-1440"/>
      </w:pPr>
      <w:r>
        <w:rPr>
          <w:b/>
        </w:rPr>
        <w:t>DIRECTOR COMMENTS:</w:t>
      </w:r>
    </w:p>
    <w:p w14:paraId="079D5DE9" w14:textId="77777777" w:rsidR="00B31AA5" w:rsidRDefault="00B31AA5">
      <w:pPr>
        <w:pBdr>
          <w:top w:val="nil"/>
          <w:left w:val="nil"/>
          <w:bottom w:val="nil"/>
          <w:right w:val="nil"/>
          <w:between w:val="nil"/>
        </w:pBdr>
      </w:pPr>
    </w:p>
    <w:p w14:paraId="079D5DEA" w14:textId="724D83FE" w:rsidR="00B31AA5" w:rsidRDefault="00CE04D4">
      <w:pPr>
        <w:pBdr>
          <w:top w:val="nil"/>
          <w:left w:val="nil"/>
          <w:bottom w:val="nil"/>
          <w:right w:val="nil"/>
          <w:between w:val="nil"/>
        </w:pBdr>
        <w:rPr>
          <w:b/>
          <w:color w:val="FF0000"/>
        </w:rPr>
      </w:pPr>
      <w:r>
        <w:rPr>
          <w:b/>
        </w:rPr>
        <w:t>DAT</w:t>
      </w:r>
      <w:r w:rsidR="007443BE" w:rsidRPr="00F50D25">
        <w:rPr>
          <w:b/>
        </w:rPr>
        <w:t>E &amp;</w:t>
      </w:r>
      <w:r>
        <w:rPr>
          <w:b/>
        </w:rPr>
        <w:t xml:space="preserve"> TIM</w:t>
      </w:r>
      <w:r w:rsidR="007443BE" w:rsidRPr="00F50D25">
        <w:rPr>
          <w:b/>
        </w:rPr>
        <w:t xml:space="preserve">E </w:t>
      </w:r>
      <w:r>
        <w:rPr>
          <w:b/>
        </w:rPr>
        <w:t xml:space="preserve">OF </w:t>
      </w:r>
      <w:r w:rsidR="007443BE" w:rsidRPr="00F50D25">
        <w:rPr>
          <w:b/>
        </w:rPr>
        <w:t xml:space="preserve">NEXT MEETING: </w:t>
      </w:r>
      <w:r w:rsidR="001E7B84">
        <w:rPr>
          <w:b/>
          <w:color w:val="FF0000"/>
        </w:rPr>
        <w:t>T</w:t>
      </w:r>
      <w:r w:rsidR="00096211">
        <w:rPr>
          <w:b/>
          <w:color w:val="FF0000"/>
        </w:rPr>
        <w:t xml:space="preserve">uesday, </w:t>
      </w:r>
      <w:r w:rsidR="00DD744E">
        <w:rPr>
          <w:b/>
          <w:color w:val="FF0000"/>
        </w:rPr>
        <w:t>June 1</w:t>
      </w:r>
      <w:r w:rsidR="00DD744E" w:rsidRPr="00DD744E">
        <w:rPr>
          <w:b/>
          <w:color w:val="FF0000"/>
          <w:vertAlign w:val="superscript"/>
        </w:rPr>
        <w:t>st</w:t>
      </w:r>
      <w:r w:rsidR="00DD744E">
        <w:rPr>
          <w:b/>
          <w:color w:val="FF0000"/>
        </w:rPr>
        <w:t xml:space="preserve"> (7:00 PM, Location TBD)</w:t>
      </w:r>
    </w:p>
    <w:p w14:paraId="079D5DEB" w14:textId="77777777" w:rsidR="00B31AA5" w:rsidRDefault="007443BE">
      <w:pPr>
        <w:pBdr>
          <w:top w:val="nil"/>
          <w:left w:val="nil"/>
          <w:bottom w:val="nil"/>
          <w:right w:val="nil"/>
          <w:between w:val="nil"/>
        </w:pBdr>
        <w:rPr>
          <w:b/>
        </w:rPr>
      </w:pPr>
      <w:r>
        <w:rPr>
          <w:b/>
        </w:rPr>
        <w:br/>
        <w:t>ADJOURNMENT</w:t>
      </w:r>
    </w:p>
    <w:p w14:paraId="079D5DEC" w14:textId="77777777" w:rsidR="00B31AA5" w:rsidRDefault="00B31AA5">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8"/>
      <w:headerReference w:type="first" r:id="rId9"/>
      <w:footerReference w:type="firs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9FC1" w14:textId="77777777" w:rsidR="009D15E3" w:rsidRDefault="009D15E3">
      <w:r>
        <w:separator/>
      </w:r>
    </w:p>
  </w:endnote>
  <w:endnote w:type="continuationSeparator" w:id="0">
    <w:p w14:paraId="4613B6B6" w14:textId="77777777" w:rsidR="009D15E3" w:rsidRDefault="009D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5" w14:textId="77777777" w:rsidR="00B31AA5" w:rsidRDefault="00B31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54A7" w14:textId="77777777" w:rsidR="009D15E3" w:rsidRDefault="009D15E3">
      <w:r>
        <w:separator/>
      </w:r>
    </w:p>
  </w:footnote>
  <w:footnote w:type="continuationSeparator" w:id="0">
    <w:p w14:paraId="7A137A37" w14:textId="77777777" w:rsidR="009D15E3" w:rsidRDefault="009D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3" w14:textId="77777777" w:rsidR="00B31AA5" w:rsidRDefault="00B31AA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4" w14:textId="77777777" w:rsidR="00B31AA5" w:rsidRDefault="00B31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8EA"/>
    <w:multiLevelType w:val="hybridMultilevel"/>
    <w:tmpl w:val="D8F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F6C29"/>
    <w:multiLevelType w:val="hybridMultilevel"/>
    <w:tmpl w:val="7D26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31EFB"/>
    <w:multiLevelType w:val="hybridMultilevel"/>
    <w:tmpl w:val="567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 w15:restartNumberingAfterBreak="0">
    <w:nsid w:val="5E2E560C"/>
    <w:multiLevelType w:val="hybridMultilevel"/>
    <w:tmpl w:val="B956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8717B"/>
    <w:multiLevelType w:val="hybridMultilevel"/>
    <w:tmpl w:val="88A4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64B79"/>
    <w:rsid w:val="00072EDE"/>
    <w:rsid w:val="00093F2E"/>
    <w:rsid w:val="00096211"/>
    <w:rsid w:val="000A3E9E"/>
    <w:rsid w:val="000C163D"/>
    <w:rsid w:val="000F3A2B"/>
    <w:rsid w:val="001150D0"/>
    <w:rsid w:val="001A1DAE"/>
    <w:rsid w:val="001E7B84"/>
    <w:rsid w:val="0025351D"/>
    <w:rsid w:val="00280986"/>
    <w:rsid w:val="0028384E"/>
    <w:rsid w:val="002A404B"/>
    <w:rsid w:val="002B15A6"/>
    <w:rsid w:val="003170F5"/>
    <w:rsid w:val="0031754E"/>
    <w:rsid w:val="00374EBE"/>
    <w:rsid w:val="00393CBB"/>
    <w:rsid w:val="003A6B3E"/>
    <w:rsid w:val="003E5199"/>
    <w:rsid w:val="004101FE"/>
    <w:rsid w:val="00486130"/>
    <w:rsid w:val="004E459B"/>
    <w:rsid w:val="005F5B35"/>
    <w:rsid w:val="00611089"/>
    <w:rsid w:val="006461A8"/>
    <w:rsid w:val="00652654"/>
    <w:rsid w:val="006B1EA3"/>
    <w:rsid w:val="006B7548"/>
    <w:rsid w:val="007443BE"/>
    <w:rsid w:val="00775F58"/>
    <w:rsid w:val="00782751"/>
    <w:rsid w:val="00787409"/>
    <w:rsid w:val="007B5614"/>
    <w:rsid w:val="007E26AE"/>
    <w:rsid w:val="00811BD5"/>
    <w:rsid w:val="00812E12"/>
    <w:rsid w:val="00884083"/>
    <w:rsid w:val="008B0285"/>
    <w:rsid w:val="008D32BD"/>
    <w:rsid w:val="00902E0D"/>
    <w:rsid w:val="00925D29"/>
    <w:rsid w:val="00926998"/>
    <w:rsid w:val="009563BB"/>
    <w:rsid w:val="009D15E3"/>
    <w:rsid w:val="009D7784"/>
    <w:rsid w:val="009E0802"/>
    <w:rsid w:val="009E0842"/>
    <w:rsid w:val="00A3663D"/>
    <w:rsid w:val="00A373F6"/>
    <w:rsid w:val="00A52FAB"/>
    <w:rsid w:val="00B051AA"/>
    <w:rsid w:val="00B31AA5"/>
    <w:rsid w:val="00BA384D"/>
    <w:rsid w:val="00C0374F"/>
    <w:rsid w:val="00C13686"/>
    <w:rsid w:val="00C62137"/>
    <w:rsid w:val="00C93846"/>
    <w:rsid w:val="00CE0164"/>
    <w:rsid w:val="00CE04D4"/>
    <w:rsid w:val="00CE5EDA"/>
    <w:rsid w:val="00CF695A"/>
    <w:rsid w:val="00DD744E"/>
    <w:rsid w:val="00DF4685"/>
    <w:rsid w:val="00E33238"/>
    <w:rsid w:val="00E6189A"/>
    <w:rsid w:val="00E92D5D"/>
    <w:rsid w:val="00F25DAA"/>
    <w:rsid w:val="00F5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B660-0741-457B-9C5A-ECA8DBFC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3</cp:revision>
  <dcterms:created xsi:type="dcterms:W3CDTF">2021-05-28T18:56:00Z</dcterms:created>
  <dcterms:modified xsi:type="dcterms:W3CDTF">2021-05-28T19:18:00Z</dcterms:modified>
</cp:coreProperties>
</file>