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65E59C79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 w:rsidR="009157B4">
        <w:rPr>
          <w:u w:val="single"/>
        </w:rPr>
        <w:t>MINUTES</w:t>
      </w:r>
    </w:p>
    <w:p w14:paraId="079D5DC6" w14:textId="41B99498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6F2092">
        <w:rPr>
          <w:sz w:val="28"/>
          <w:szCs w:val="28"/>
        </w:rPr>
        <w:t>April</w:t>
      </w:r>
      <w:r w:rsidR="002B15A6">
        <w:rPr>
          <w:sz w:val="28"/>
          <w:szCs w:val="28"/>
        </w:rPr>
        <w:t xml:space="preserve"> </w:t>
      </w:r>
      <w:r w:rsidR="006F2092">
        <w:rPr>
          <w:sz w:val="28"/>
          <w:szCs w:val="28"/>
        </w:rPr>
        <w:t>6</w:t>
      </w:r>
      <w:r w:rsidR="006F2092" w:rsidRPr="006F2092">
        <w:rPr>
          <w:sz w:val="28"/>
          <w:szCs w:val="28"/>
          <w:vertAlign w:val="superscript"/>
        </w:rPr>
        <w:t>th</w:t>
      </w:r>
      <w:r w:rsidR="007443BE">
        <w:rPr>
          <w:sz w:val="28"/>
          <w:szCs w:val="28"/>
        </w:rPr>
        <w:t>, 20</w:t>
      </w:r>
      <w:r w:rsidR="00A52FAB">
        <w:rPr>
          <w:sz w:val="28"/>
          <w:szCs w:val="28"/>
        </w:rPr>
        <w:t>2</w:t>
      </w:r>
      <w:r w:rsidR="002B15A6">
        <w:rPr>
          <w:sz w:val="28"/>
          <w:szCs w:val="28"/>
        </w:rPr>
        <w:t>1</w:t>
      </w:r>
      <w:r w:rsidR="007443BE">
        <w:rPr>
          <w:sz w:val="28"/>
          <w:szCs w:val="28"/>
        </w:rPr>
        <w:t xml:space="preserve"> (</w:t>
      </w:r>
      <w:r w:rsidR="005F5B35">
        <w:rPr>
          <w:sz w:val="28"/>
          <w:szCs w:val="28"/>
        </w:rPr>
        <w:t>7:0</w:t>
      </w:r>
      <w:r w:rsidR="00CE5EDA">
        <w:rPr>
          <w:sz w:val="28"/>
          <w:szCs w:val="28"/>
        </w:rPr>
        <w:t>0 PM</w:t>
      </w:r>
      <w:r w:rsidR="000C163D">
        <w:rPr>
          <w:sz w:val="28"/>
          <w:szCs w:val="28"/>
        </w:rPr>
        <w:t>)</w:t>
      </w:r>
    </w:p>
    <w:p w14:paraId="079D5DC8" w14:textId="7F0B5E58" w:rsidR="00B31AA5" w:rsidRDefault="006B7548" w:rsidP="00F25DAA">
      <w:pPr>
        <w:jc w:val="center"/>
        <w:rPr>
          <w:b/>
        </w:rPr>
      </w:pPr>
      <w:r>
        <w:rPr>
          <w:b/>
        </w:rPr>
        <w:t>3139 Pine St.</w:t>
      </w:r>
      <w:r w:rsidR="007443BE">
        <w:rPr>
          <w:b/>
        </w:rPr>
        <w:t>, Martinez</w:t>
      </w:r>
    </w:p>
    <w:p w14:paraId="30BA6AC1" w14:textId="7A9E2F86" w:rsidR="001E7B84" w:rsidRDefault="001E7B84" w:rsidP="00F25DAA">
      <w:pPr>
        <w:jc w:val="center"/>
        <w:rPr>
          <w:b/>
        </w:rPr>
      </w:pP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5E7A2875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  <w:r w:rsidR="00612854">
        <w:rPr>
          <w:b/>
          <w:color w:val="FF0000"/>
        </w:rPr>
        <w:t xml:space="preserve"> (7:02 PM)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1A875C6D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</w:t>
      </w:r>
      <w:r w:rsidR="008B0285" w:rsidRPr="008859F2">
        <w:rPr>
          <w:b/>
          <w:sz w:val="20"/>
          <w:szCs w:val="20"/>
        </w:rPr>
        <w:t xml:space="preserve">D. Allen, </w:t>
      </w:r>
      <w:r w:rsidRPr="008859F2">
        <w:rPr>
          <w:b/>
          <w:sz w:val="20"/>
          <w:szCs w:val="20"/>
        </w:rPr>
        <w:t xml:space="preserve">M. Anselmo, </w:t>
      </w:r>
      <w:r w:rsidR="00652654" w:rsidRPr="008859F2">
        <w:rPr>
          <w:b/>
          <w:sz w:val="20"/>
          <w:szCs w:val="20"/>
        </w:rPr>
        <w:t>K</w:t>
      </w:r>
      <w:r w:rsidR="00CE5EDA" w:rsidRPr="008859F2">
        <w:rPr>
          <w:b/>
          <w:sz w:val="20"/>
          <w:szCs w:val="20"/>
        </w:rPr>
        <w:t xml:space="preserve">. Brocca, </w:t>
      </w:r>
      <w:r w:rsidR="00393CBB" w:rsidRPr="008859F2">
        <w:rPr>
          <w:b/>
          <w:sz w:val="20"/>
          <w:szCs w:val="20"/>
        </w:rPr>
        <w:t xml:space="preserve">T. Bruce, </w:t>
      </w:r>
      <w:r w:rsidR="000C163D" w:rsidRPr="008859F2">
        <w:rPr>
          <w:b/>
          <w:sz w:val="20"/>
          <w:szCs w:val="20"/>
        </w:rPr>
        <w:t xml:space="preserve">M. Crosley, </w:t>
      </w:r>
      <w:r w:rsidRPr="008859F2">
        <w:rPr>
          <w:b/>
          <w:sz w:val="20"/>
          <w:szCs w:val="20"/>
        </w:rPr>
        <w:t>J. Delchini, V.</w:t>
      </w:r>
      <w:r w:rsidR="00CE5EDA" w:rsidRPr="008859F2">
        <w:rPr>
          <w:b/>
          <w:sz w:val="20"/>
          <w:szCs w:val="20"/>
        </w:rPr>
        <w:t> </w:t>
      </w:r>
      <w:r w:rsidRPr="008859F2">
        <w:rPr>
          <w:b/>
          <w:sz w:val="20"/>
          <w:szCs w:val="20"/>
        </w:rPr>
        <w:t>Delpine, T. Fiorica</w:t>
      </w:r>
      <w:r>
        <w:rPr>
          <w:b/>
          <w:sz w:val="20"/>
          <w:szCs w:val="20"/>
        </w:rPr>
        <w:t xml:space="preserve">,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>A. Surges, 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37A28953" w:rsidR="00B31AA5" w:rsidRPr="005F5B3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GUESTS: </w:t>
      </w:r>
      <w:r w:rsidR="001E7B84">
        <w:rPr>
          <w:b/>
          <w:color w:val="FF0000"/>
        </w:rPr>
        <w:t>None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27E8A3CF" w14:textId="3F7C19A9" w:rsidR="009B4CCB" w:rsidRPr="009B4CCB" w:rsidRDefault="009B4CCB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ESTABLISHING A QUORUM: </w:t>
      </w:r>
      <w:r w:rsidRPr="00612854">
        <w:rPr>
          <w:bCs/>
        </w:rPr>
        <w:t>DA</w:t>
      </w:r>
      <w:r w:rsidR="00612854">
        <w:rPr>
          <w:bCs/>
        </w:rPr>
        <w:t xml:space="preserve">—a quorum is </w:t>
      </w:r>
      <w:r w:rsidR="00D329B3">
        <w:rPr>
          <w:bCs/>
        </w:rPr>
        <w:t xml:space="preserve">50% of the Board members plus 1.  We </w:t>
      </w:r>
      <w:r w:rsidR="00D77B34">
        <w:rPr>
          <w:bCs/>
        </w:rPr>
        <w:t xml:space="preserve">currently </w:t>
      </w:r>
      <w:r w:rsidR="00D329B3">
        <w:rPr>
          <w:bCs/>
        </w:rPr>
        <w:t xml:space="preserve">have </w:t>
      </w:r>
      <w:r w:rsidR="00D77B34">
        <w:rPr>
          <w:bCs/>
        </w:rPr>
        <w:t>17 Board members, so, in our case, a quorum is 9.</w:t>
      </w:r>
      <w:r w:rsidR="000B0D88">
        <w:rPr>
          <w:bCs/>
        </w:rPr>
        <w:t xml:space="preserve">  </w:t>
      </w:r>
      <w:r w:rsidR="00123D07">
        <w:rPr>
          <w:bCs/>
        </w:rPr>
        <w:t>To do anything, including vote on an issue, at least 9 Board members must be in attendance</w:t>
      </w:r>
      <w:r w:rsidR="00062922">
        <w:rPr>
          <w:bCs/>
        </w:rPr>
        <w:t xml:space="preserve"> at a meeting</w:t>
      </w:r>
      <w:r w:rsidR="00123D07">
        <w:rPr>
          <w:bCs/>
        </w:rPr>
        <w:t xml:space="preserve">.  </w:t>
      </w:r>
      <w:r w:rsidR="000B0D88">
        <w:rPr>
          <w:bCs/>
        </w:rPr>
        <w:t xml:space="preserve">All 17 Board members must agree for a </w:t>
      </w:r>
      <w:r w:rsidR="00E013E2">
        <w:rPr>
          <w:bCs/>
        </w:rPr>
        <w:t>unanimous vote.</w:t>
      </w:r>
    </w:p>
    <w:p w14:paraId="2AE18B50" w14:textId="77777777" w:rsidR="009B4CCB" w:rsidRDefault="009B4CC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D0" w14:textId="3139523B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MINUTES: </w:t>
      </w:r>
      <w:r w:rsidR="008859F2" w:rsidRPr="0095702F">
        <w:rPr>
          <w:bCs/>
        </w:rPr>
        <w:t>March 2021</w:t>
      </w:r>
      <w:r w:rsidR="0095702F">
        <w:rPr>
          <w:bCs/>
        </w:rPr>
        <w:t xml:space="preserve">—approved 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29151D04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TREASURER’S REPORT: </w:t>
      </w:r>
      <w:r w:rsidRPr="001F1F08">
        <w:rPr>
          <w:bCs/>
        </w:rPr>
        <w:t>M</w:t>
      </w:r>
      <w:r w:rsidR="000C163D" w:rsidRPr="001F1F08">
        <w:rPr>
          <w:bCs/>
        </w:rPr>
        <w:t>C</w:t>
      </w:r>
      <w:r w:rsidR="001F1F08">
        <w:rPr>
          <w:bCs/>
        </w:rPr>
        <w:t>--34.576.91</w:t>
      </w:r>
      <w:r w:rsidR="00F053C6">
        <w:rPr>
          <w:bCs/>
        </w:rPr>
        <w:t xml:space="preserve">.  </w:t>
      </w:r>
      <w:r w:rsidR="009F5BE7">
        <w:rPr>
          <w:bCs/>
        </w:rPr>
        <w:t xml:space="preserve">Tax </w:t>
      </w:r>
      <w:r w:rsidR="008F5E15">
        <w:rPr>
          <w:bCs/>
        </w:rPr>
        <w:t xml:space="preserve">information has been turned over to the accountant.  </w:t>
      </w:r>
      <w:r w:rsidR="000F0B1B">
        <w:rPr>
          <w:bCs/>
        </w:rPr>
        <w:t>Teams/capos who have not cashed their refund checks; Martha will look into it.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1F0AA7D4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 w:rsidR="008E0F15">
        <w:rPr>
          <w:color w:val="000000"/>
        </w:rPr>
        <w:t>N/A-Ms. Bagno not in attendance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7" w14:textId="4D2B6D7B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44D16910" w14:textId="77777777" w:rsidR="0009042A" w:rsidRPr="0009042A" w:rsidRDefault="0009042A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Maintenance</w:t>
      </w:r>
    </w:p>
    <w:p w14:paraId="739A015F" w14:textId="54A0BE67" w:rsidR="000F6F3A" w:rsidRPr="009B4CCB" w:rsidRDefault="00680938" w:rsidP="0009042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 xml:space="preserve">Tables: </w:t>
      </w:r>
      <w:r w:rsidR="006B630C">
        <w:rPr>
          <w:bCs/>
        </w:rPr>
        <w:t>We need two new tables</w:t>
      </w:r>
      <w:r w:rsidR="004259A5">
        <w:rPr>
          <w:bCs/>
        </w:rPr>
        <w:t>; we will order them.</w:t>
      </w:r>
    </w:p>
    <w:p w14:paraId="4E18715F" w14:textId="1194D929" w:rsidR="000F6F3A" w:rsidRPr="009B4CCB" w:rsidRDefault="00B6701F" w:rsidP="0009042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 xml:space="preserve">Lights: </w:t>
      </w:r>
      <w:r w:rsidR="000F6F3A" w:rsidRPr="009B4CCB">
        <w:rPr>
          <w:bCs/>
        </w:rPr>
        <w:t>New light for flagpole</w:t>
      </w:r>
      <w:r>
        <w:rPr>
          <w:bCs/>
        </w:rPr>
        <w:t xml:space="preserve"> is needed, but we are having trouble installing it.</w:t>
      </w:r>
      <w:r w:rsidR="00F82CF1">
        <w:rPr>
          <w:bCs/>
        </w:rPr>
        <w:t xml:space="preserve">  Looking into using a solar light.  Do we put it on top?  The lights are the tournament board right now.</w:t>
      </w:r>
      <w:r w:rsidR="00C955B0">
        <w:rPr>
          <w:bCs/>
        </w:rPr>
        <w:t xml:space="preserve">  We are not moving the billboard.</w:t>
      </w:r>
    </w:p>
    <w:p w14:paraId="670938FD" w14:textId="77777777" w:rsidR="00EF684E" w:rsidRDefault="00680938" w:rsidP="0009042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 xml:space="preserve">Courts: </w:t>
      </w:r>
    </w:p>
    <w:p w14:paraId="1776B86D" w14:textId="504AF797" w:rsidR="00EF684E" w:rsidRDefault="006B630C" w:rsidP="00EF684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Five courts are playable; ten need maintenance.</w:t>
      </w:r>
      <w:r w:rsidR="00680938">
        <w:rPr>
          <w:bCs/>
        </w:rPr>
        <w:t xml:space="preserve">  </w:t>
      </w:r>
      <w:r w:rsidR="00A64BDE">
        <w:rPr>
          <w:bCs/>
        </w:rPr>
        <w:t xml:space="preserve">Mr. Machado </w:t>
      </w:r>
      <w:r w:rsidR="00EF684E">
        <w:rPr>
          <w:bCs/>
        </w:rPr>
        <w:t>cleaned and rolled the courts, which took four hours.</w:t>
      </w:r>
    </w:p>
    <w:p w14:paraId="7DF23793" w14:textId="77777777" w:rsidR="00EF684E" w:rsidRDefault="00680938" w:rsidP="00EF684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A shade structure needs to be setup for Court 9.</w:t>
      </w:r>
      <w:r w:rsidR="00CA5CDE">
        <w:rPr>
          <w:bCs/>
        </w:rPr>
        <w:t xml:space="preserve">  </w:t>
      </w:r>
    </w:p>
    <w:p w14:paraId="069C52D3" w14:textId="77777777" w:rsidR="00EF684E" w:rsidRDefault="00CA5CDE" w:rsidP="00EF684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 xml:space="preserve">Mr. Machado has built replacement lids for </w:t>
      </w:r>
      <w:r w:rsidR="005572D2">
        <w:rPr>
          <w:bCs/>
        </w:rPr>
        <w:t xml:space="preserve">the garbage cans, including extras.  </w:t>
      </w:r>
    </w:p>
    <w:p w14:paraId="12E1EA12" w14:textId="77777777" w:rsidR="00E34E33" w:rsidRDefault="005572D2" w:rsidP="00EF684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We are still waiting to get oyster shell for the courts.</w:t>
      </w:r>
      <w:r w:rsidR="00CB0756">
        <w:rPr>
          <w:bCs/>
        </w:rPr>
        <w:t xml:space="preserve">  </w:t>
      </w:r>
      <w:r w:rsidR="00513374">
        <w:rPr>
          <w:bCs/>
        </w:rPr>
        <w:t xml:space="preserve">We need 75-100 pounds for each court.  Mr. Delchini has </w:t>
      </w:r>
      <w:r w:rsidR="00A64BDE">
        <w:rPr>
          <w:bCs/>
        </w:rPr>
        <w:t xml:space="preserve">contacted multiple places to find it. </w:t>
      </w:r>
      <w:r w:rsidR="00CB0756">
        <w:rPr>
          <w:bCs/>
        </w:rPr>
        <w:t>Ms. Allen has found some material for the courts; Mr. Travers has a sample.</w:t>
      </w:r>
      <w:r w:rsidR="00775F92">
        <w:rPr>
          <w:bCs/>
        </w:rPr>
        <w:t xml:space="preserve">  It’s rougher than oyster shell, but rolling it should make it usable.  It is lower quality than oyster shell</w:t>
      </w:r>
      <w:r w:rsidR="00C955B0">
        <w:rPr>
          <w:bCs/>
        </w:rPr>
        <w:t xml:space="preserve">.  </w:t>
      </w:r>
    </w:p>
    <w:p w14:paraId="6B315B87" w14:textId="77777777" w:rsidR="00E34E33" w:rsidRDefault="00C955B0" w:rsidP="00EF684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lastRenderedPageBreak/>
        <w:t>We ae having two new rollers made for a total cost of $450</w:t>
      </w:r>
      <w:r w:rsidR="00513374">
        <w:rPr>
          <w:bCs/>
        </w:rPr>
        <w:t>, and they are very well made</w:t>
      </w:r>
      <w:r>
        <w:rPr>
          <w:bCs/>
        </w:rPr>
        <w:t>.</w:t>
      </w:r>
      <w:r w:rsidR="00B6701F">
        <w:rPr>
          <w:bCs/>
        </w:rPr>
        <w:t xml:space="preserve">  </w:t>
      </w:r>
    </w:p>
    <w:p w14:paraId="2066A484" w14:textId="5F914932" w:rsidR="000F6F3A" w:rsidRDefault="00B6701F" w:rsidP="00EF684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There are two cement structures that need to be broken up.</w:t>
      </w:r>
    </w:p>
    <w:p w14:paraId="63B1E671" w14:textId="7CE0746B" w:rsidR="00E34E33" w:rsidRPr="009B4CCB" w:rsidRDefault="00E34E33" w:rsidP="00EF684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Once Manny Romo signs the contract, he will start the court maintenance.</w:t>
      </w:r>
    </w:p>
    <w:p w14:paraId="4B21B5DE" w14:textId="21758323" w:rsidR="005F5B35" w:rsidRPr="001E7B84" w:rsidRDefault="007443BE" w:rsidP="001E7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75D9C60C" w14:textId="04C606E9" w:rsidR="000A3E9E" w:rsidRPr="00CE0164" w:rsidRDefault="006414F9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GENERAL ITEMS</w:t>
      </w:r>
      <w:r w:rsidR="000A3E9E">
        <w:rPr>
          <w:b/>
        </w:rPr>
        <w:t>:</w:t>
      </w:r>
    </w:p>
    <w:p w14:paraId="6D10EEA0" w14:textId="131DA67F" w:rsidR="009E0802" w:rsidRDefault="000F6F3A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Start date</w:t>
      </w:r>
    </w:p>
    <w:p w14:paraId="73891346" w14:textId="63717EE8" w:rsidR="00A71D84" w:rsidRDefault="00A71D84" w:rsidP="00A71D8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Ms. Allen has been working with the City and she has protocols from Pittsburg and Antioch.  These </w:t>
      </w:r>
      <w:r w:rsidR="00ED5CB7">
        <w:t>require: no food at the courts; only players allowed at the courts; only six players per team; no socializing; no kids.</w:t>
      </w:r>
    </w:p>
    <w:p w14:paraId="141E847E" w14:textId="1FDC5FCC" w:rsidR="00AA6E3A" w:rsidRDefault="00AA6E3A" w:rsidP="00A71D8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The start date depends on how much patrolling we want to do.</w:t>
      </w:r>
    </w:p>
    <w:p w14:paraId="6453CE94" w14:textId="415C6C7A" w:rsidR="00AA6E3A" w:rsidRDefault="00AA6E3A" w:rsidP="00A71D8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Ms. Allen has re-written the waiver; all players need to sign to play</w:t>
      </w:r>
      <w:r w:rsidR="00B57A81">
        <w:t xml:space="preserve"> (City rules).  We will require teams to turn this in with their rosters.  We will include a rules sheet with the waiver</w:t>
      </w:r>
      <w:r w:rsidR="004F271B">
        <w:t>; we want to cover all the bases.  Masks should be mandatory.  Protocols may become less stringent by the start date; we can amend them as things change.</w:t>
      </w:r>
    </w:p>
    <w:p w14:paraId="126B0160" w14:textId="4CEFFB10" w:rsidR="00C61BE7" w:rsidRDefault="00EF4192" w:rsidP="00C61BE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Masks are the biggest issue.  It will be the capos’ responsibility; we don’t want to babysit everyone.  Vaccination status does not impact the requirements.</w:t>
      </w:r>
      <w:r w:rsidR="00A77C3A">
        <w:t xml:space="preserve">  People need masks in all areas of the courts.  If players don’t heed a warning, then maybe they’ll be excluded for the rest of the season?</w:t>
      </w:r>
    </w:p>
    <w:p w14:paraId="2D7F77DF" w14:textId="2B2896A1" w:rsidR="00C61BE7" w:rsidRDefault="000C6E24" w:rsidP="00C61BE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The suggestion was made to reorganize the Senior Leagues and have them play on different days.  This would allow for more distance.</w:t>
      </w:r>
      <w:r w:rsidR="00490D68">
        <w:t xml:space="preserve">  This might be difficult to schedule/organize, however.</w:t>
      </w:r>
    </w:p>
    <w:p w14:paraId="4F277854" w14:textId="281B2FAE" w:rsidR="00490D68" w:rsidRDefault="00490D68" w:rsidP="00C61BE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Discussion about when to start</w:t>
      </w:r>
      <w:r w:rsidR="008649F9">
        <w:t>: July 4</w:t>
      </w:r>
      <w:r w:rsidR="008649F9" w:rsidRPr="008649F9">
        <w:rPr>
          <w:vertAlign w:val="superscript"/>
        </w:rPr>
        <w:t>th</w:t>
      </w:r>
      <w:r w:rsidR="008649F9">
        <w:t xml:space="preserve">, or sooner?  </w:t>
      </w:r>
      <w:r w:rsidR="00264D6B">
        <w:t xml:space="preserve">Also discussion about whether to have playoffs.  We need time to get everything ready.  </w:t>
      </w:r>
      <w:r w:rsidR="00C8233A">
        <w:t xml:space="preserve">We can have 2/3 of a season.  </w:t>
      </w:r>
      <w:r w:rsidR="00264D6B">
        <w:t>July 11</w:t>
      </w:r>
      <w:r w:rsidR="00264D6B" w:rsidRPr="00264D6B">
        <w:rPr>
          <w:vertAlign w:val="superscript"/>
        </w:rPr>
        <w:t>th</w:t>
      </w:r>
      <w:r w:rsidR="00264D6B">
        <w:t xml:space="preserve"> is an option, but other leagues are starting sooner.  </w:t>
      </w:r>
      <w:r w:rsidR="004E4454">
        <w:t>Also possibility of July 5</w:t>
      </w:r>
      <w:r w:rsidR="004E4454" w:rsidRPr="004E4454">
        <w:rPr>
          <w:vertAlign w:val="superscript"/>
        </w:rPr>
        <w:t>th</w:t>
      </w:r>
      <w:r w:rsidR="004E4454">
        <w:t xml:space="preserve"> start.  </w:t>
      </w:r>
      <w:r w:rsidR="00637018">
        <w:t xml:space="preserve">It was decided to have rosters, checks, waivers turned in at the beginning of May and start on Sunday, June </w:t>
      </w:r>
      <w:r w:rsidR="009A629F">
        <w:t>20</w:t>
      </w:r>
      <w:r w:rsidR="009A629F" w:rsidRPr="009A629F">
        <w:rPr>
          <w:vertAlign w:val="superscript"/>
        </w:rPr>
        <w:t>th</w:t>
      </w:r>
      <w:r w:rsidR="009A629F">
        <w:t>.</w:t>
      </w:r>
      <w:r w:rsidR="005143D2">
        <w:t xml:space="preserve">  This would allow for one week of playoffs</w:t>
      </w:r>
      <w:r w:rsidR="00D174C9">
        <w:t xml:space="preserve"> (no break in July)</w:t>
      </w:r>
      <w:r w:rsidR="005143D2">
        <w:t xml:space="preserve">.  </w:t>
      </w:r>
      <w:r w:rsidR="00D174C9">
        <w:t>Vote was carried.</w:t>
      </w:r>
    </w:p>
    <w:p w14:paraId="63A527AD" w14:textId="566FE3C2" w:rsidR="009E0842" w:rsidRDefault="000F6F3A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“Opt outs” returning for next year</w:t>
      </w:r>
    </w:p>
    <w:p w14:paraId="1D816CC2" w14:textId="7796FA8D" w:rsidR="00BE0563" w:rsidRDefault="00BE0563" w:rsidP="00BE056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If a team does not want to play this year, can they keep their spot for next year?</w:t>
      </w:r>
      <w:r w:rsidR="00A03816">
        <w:t xml:space="preserve">  If they contact us in time, we will hold their places.</w:t>
      </w:r>
    </w:p>
    <w:p w14:paraId="5EA01DA5" w14:textId="7616F61F" w:rsidR="00C62137" w:rsidRDefault="000F6F3A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Fees for 2021</w:t>
      </w:r>
    </w:p>
    <w:p w14:paraId="69ECE9B0" w14:textId="78F54289" w:rsidR="00A03816" w:rsidRDefault="00A03816" w:rsidP="00A0381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Although this will be a reduced season, other leagues are keeping their standard fees.  </w:t>
      </w:r>
      <w:r w:rsidR="00706315">
        <w:t>We need money for court maintenance.  It’s a minimum of $5,000 to keep the courts in shape.</w:t>
      </w:r>
      <w:r w:rsidR="0088314F">
        <w:t xml:space="preserve">  We will also have other costs, such as hand sanitizer, etc.</w:t>
      </w:r>
      <w:r w:rsidR="003D0920">
        <w:t>, and we may not have as many teams.</w:t>
      </w:r>
      <w:r w:rsidR="0088314F">
        <w:t xml:space="preserve">  After discussion, it was agreed to keep the fees</w:t>
      </w:r>
      <w:r w:rsidR="003D0920">
        <w:t xml:space="preserve"> “as is.”</w:t>
      </w:r>
    </w:p>
    <w:p w14:paraId="526DFF02" w14:textId="2E4D8706" w:rsidR="007B5614" w:rsidRDefault="000F6F3A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Roster and fee collection system</w:t>
      </w:r>
    </w:p>
    <w:p w14:paraId="6F41BC1B" w14:textId="1A3B6DAD" w:rsidR="008858F6" w:rsidRDefault="008858F6" w:rsidP="008858F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We will send out a flyer/emails to all capos</w:t>
      </w:r>
      <w:r w:rsidR="0006528F">
        <w:t>.  Early May to collect everything.  All documents must be submitted and in order.</w:t>
      </w:r>
    </w:p>
    <w:p w14:paraId="079D5DE5" w14:textId="3C6A073B" w:rsidR="00B31AA5" w:rsidRDefault="007443BE" w:rsidP="005F5B35">
      <w:pPr>
        <w:pBdr>
          <w:top w:val="nil"/>
          <w:left w:val="nil"/>
          <w:bottom w:val="nil"/>
          <w:right w:val="nil"/>
          <w:between w:val="nil"/>
        </w:pBdr>
        <w:ind w:right="-1440"/>
      </w:pPr>
      <w:r w:rsidRPr="005F5B35">
        <w:rPr>
          <w:b/>
        </w:rPr>
        <w:t xml:space="preserve">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</w:rPr>
        <w:t>DIRECTOR COMMENTS: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73EE6A80" w:rsidR="00B31AA5" w:rsidRDefault="00CE04D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lastRenderedPageBreak/>
        <w:t>DAT</w:t>
      </w:r>
      <w:r w:rsidR="007443BE" w:rsidRPr="00F50D25">
        <w:rPr>
          <w:b/>
        </w:rPr>
        <w:t>E &amp;</w:t>
      </w:r>
      <w:r>
        <w:rPr>
          <w:b/>
        </w:rPr>
        <w:t xml:space="preserve"> TIM</w:t>
      </w:r>
      <w:r w:rsidR="007443BE" w:rsidRPr="00F50D25">
        <w:rPr>
          <w:b/>
        </w:rPr>
        <w:t xml:space="preserve">E </w:t>
      </w:r>
      <w:r>
        <w:rPr>
          <w:b/>
        </w:rPr>
        <w:t xml:space="preserve">OF </w:t>
      </w:r>
      <w:r w:rsidR="007443BE" w:rsidRPr="00F50D25">
        <w:rPr>
          <w:b/>
        </w:rPr>
        <w:t xml:space="preserve">NEXT MEETING: </w:t>
      </w:r>
      <w:r w:rsidR="001E7B84">
        <w:rPr>
          <w:b/>
          <w:color w:val="FF0000"/>
        </w:rPr>
        <w:t>T</w:t>
      </w:r>
      <w:r w:rsidR="00552247">
        <w:rPr>
          <w:b/>
          <w:color w:val="FF0000"/>
        </w:rPr>
        <w:t xml:space="preserve">uesday, </w:t>
      </w:r>
      <w:r w:rsidR="00146FE2">
        <w:rPr>
          <w:b/>
          <w:color w:val="FF0000"/>
        </w:rPr>
        <w:t>May</w:t>
      </w:r>
      <w:r w:rsidR="005F482B">
        <w:rPr>
          <w:b/>
          <w:color w:val="FF0000"/>
        </w:rPr>
        <w:t xml:space="preserve"> </w:t>
      </w:r>
      <w:r w:rsidR="00146FE2">
        <w:rPr>
          <w:b/>
          <w:color w:val="FF0000"/>
        </w:rPr>
        <w:t>11</w:t>
      </w:r>
      <w:r w:rsidR="00146FE2" w:rsidRPr="00146FE2">
        <w:rPr>
          <w:b/>
          <w:color w:val="FF0000"/>
          <w:vertAlign w:val="superscript"/>
        </w:rPr>
        <w:t>th</w:t>
      </w:r>
      <w:r w:rsidR="00552247">
        <w:rPr>
          <w:b/>
          <w:color w:val="FF0000"/>
        </w:rPr>
        <w:t xml:space="preserve"> (7:00 PM</w:t>
      </w:r>
      <w:r w:rsidR="00146FE2">
        <w:rPr>
          <w:b/>
          <w:color w:val="FF0000"/>
        </w:rPr>
        <w:t>, Location TBD</w:t>
      </w:r>
      <w:r w:rsidR="00552247">
        <w:rPr>
          <w:b/>
          <w:color w:val="FF0000"/>
        </w:rPr>
        <w:t>)</w:t>
      </w:r>
    </w:p>
    <w:p w14:paraId="079D5DEB" w14:textId="166B167D" w:rsidR="00B31AA5" w:rsidRPr="005F482B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br/>
        <w:t>ADJOURNMENT</w:t>
      </w:r>
      <w:r w:rsidR="005F482B">
        <w:rPr>
          <w:b/>
        </w:rPr>
        <w:t xml:space="preserve">: </w:t>
      </w:r>
      <w:r w:rsidR="005F482B">
        <w:rPr>
          <w:b/>
          <w:color w:val="FF0000"/>
        </w:rPr>
        <w:t>8:12 PM</w:t>
      </w: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4BE5" w14:textId="77777777" w:rsidR="00466725" w:rsidRDefault="00466725">
      <w:r>
        <w:separator/>
      </w:r>
    </w:p>
  </w:endnote>
  <w:endnote w:type="continuationSeparator" w:id="0">
    <w:p w14:paraId="7018E3EB" w14:textId="77777777" w:rsidR="00466725" w:rsidRDefault="004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23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C3368" w14:textId="7FD9AE6C" w:rsidR="005F482B" w:rsidRDefault="005F48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27B2C" w14:textId="77777777" w:rsidR="005F482B" w:rsidRDefault="005F4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2A71" w14:textId="77777777" w:rsidR="00466725" w:rsidRDefault="00466725">
      <w:r>
        <w:separator/>
      </w:r>
    </w:p>
  </w:footnote>
  <w:footnote w:type="continuationSeparator" w:id="0">
    <w:p w14:paraId="1390A3BC" w14:textId="77777777" w:rsidR="00466725" w:rsidRDefault="0046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231EFB"/>
    <w:multiLevelType w:val="hybridMultilevel"/>
    <w:tmpl w:val="567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717B"/>
    <w:multiLevelType w:val="hybridMultilevel"/>
    <w:tmpl w:val="88A4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06245"/>
    <w:rsid w:val="00062922"/>
    <w:rsid w:val="00064B79"/>
    <w:rsid w:val="0006528F"/>
    <w:rsid w:val="00072EDE"/>
    <w:rsid w:val="0009042A"/>
    <w:rsid w:val="00093F2E"/>
    <w:rsid w:val="000A3E9E"/>
    <w:rsid w:val="000B0D88"/>
    <w:rsid w:val="000C163D"/>
    <w:rsid w:val="000C6E24"/>
    <w:rsid w:val="000F0B1B"/>
    <w:rsid w:val="000F6F3A"/>
    <w:rsid w:val="00123D07"/>
    <w:rsid w:val="00146FE2"/>
    <w:rsid w:val="001A1DAE"/>
    <w:rsid w:val="001E7B84"/>
    <w:rsid w:val="001F1F08"/>
    <w:rsid w:val="0025351D"/>
    <w:rsid w:val="00264D6B"/>
    <w:rsid w:val="00280986"/>
    <w:rsid w:val="0028384E"/>
    <w:rsid w:val="002A404B"/>
    <w:rsid w:val="002B15A6"/>
    <w:rsid w:val="00313C32"/>
    <w:rsid w:val="003170F5"/>
    <w:rsid w:val="0031754E"/>
    <w:rsid w:val="00393CBB"/>
    <w:rsid w:val="003A6B3E"/>
    <w:rsid w:val="003D0920"/>
    <w:rsid w:val="004259A5"/>
    <w:rsid w:val="00466725"/>
    <w:rsid w:val="00490D68"/>
    <w:rsid w:val="004E4454"/>
    <w:rsid w:val="004E459B"/>
    <w:rsid w:val="004F271B"/>
    <w:rsid w:val="00513374"/>
    <w:rsid w:val="005143D2"/>
    <w:rsid w:val="00552247"/>
    <w:rsid w:val="005572D2"/>
    <w:rsid w:val="005F482B"/>
    <w:rsid w:val="005F5B35"/>
    <w:rsid w:val="00611089"/>
    <w:rsid w:val="00612854"/>
    <w:rsid w:val="00623F2D"/>
    <w:rsid w:val="00637018"/>
    <w:rsid w:val="006414F9"/>
    <w:rsid w:val="006461A8"/>
    <w:rsid w:val="00652654"/>
    <w:rsid w:val="00656C44"/>
    <w:rsid w:val="00680938"/>
    <w:rsid w:val="006B1EA3"/>
    <w:rsid w:val="006B630C"/>
    <w:rsid w:val="006B7548"/>
    <w:rsid w:val="006F2092"/>
    <w:rsid w:val="00706315"/>
    <w:rsid w:val="007443BE"/>
    <w:rsid w:val="00775F58"/>
    <w:rsid w:val="00775F92"/>
    <w:rsid w:val="00787409"/>
    <w:rsid w:val="007B5614"/>
    <w:rsid w:val="007E26AE"/>
    <w:rsid w:val="00811BD5"/>
    <w:rsid w:val="00812E12"/>
    <w:rsid w:val="008649F9"/>
    <w:rsid w:val="0088314F"/>
    <w:rsid w:val="008858F6"/>
    <w:rsid w:val="008859F2"/>
    <w:rsid w:val="008B0285"/>
    <w:rsid w:val="008E0F15"/>
    <w:rsid w:val="008F5E15"/>
    <w:rsid w:val="009157B4"/>
    <w:rsid w:val="00925D29"/>
    <w:rsid w:val="00926998"/>
    <w:rsid w:val="0095702F"/>
    <w:rsid w:val="009A629F"/>
    <w:rsid w:val="009B4CCB"/>
    <w:rsid w:val="009D7784"/>
    <w:rsid w:val="009E0802"/>
    <w:rsid w:val="009E0842"/>
    <w:rsid w:val="009F5BE7"/>
    <w:rsid w:val="00A03816"/>
    <w:rsid w:val="00A3663D"/>
    <w:rsid w:val="00A373F6"/>
    <w:rsid w:val="00A52FAB"/>
    <w:rsid w:val="00A64BDE"/>
    <w:rsid w:val="00A71D84"/>
    <w:rsid w:val="00A77C3A"/>
    <w:rsid w:val="00AA6E3A"/>
    <w:rsid w:val="00B051AA"/>
    <w:rsid w:val="00B31AA5"/>
    <w:rsid w:val="00B50BA8"/>
    <w:rsid w:val="00B57A81"/>
    <w:rsid w:val="00B6701F"/>
    <w:rsid w:val="00BE0563"/>
    <w:rsid w:val="00C0374F"/>
    <w:rsid w:val="00C13686"/>
    <w:rsid w:val="00C61BE7"/>
    <w:rsid w:val="00C62137"/>
    <w:rsid w:val="00C8233A"/>
    <w:rsid w:val="00C93846"/>
    <w:rsid w:val="00C955B0"/>
    <w:rsid w:val="00CA5CDE"/>
    <w:rsid w:val="00CB0756"/>
    <w:rsid w:val="00CE0164"/>
    <w:rsid w:val="00CE04D4"/>
    <w:rsid w:val="00CE5EDA"/>
    <w:rsid w:val="00D174C9"/>
    <w:rsid w:val="00D329B3"/>
    <w:rsid w:val="00D77B34"/>
    <w:rsid w:val="00DF4685"/>
    <w:rsid w:val="00E013E2"/>
    <w:rsid w:val="00E34E33"/>
    <w:rsid w:val="00E6189A"/>
    <w:rsid w:val="00E92D5D"/>
    <w:rsid w:val="00ED5CB7"/>
    <w:rsid w:val="00EF4192"/>
    <w:rsid w:val="00EF684E"/>
    <w:rsid w:val="00F053C6"/>
    <w:rsid w:val="00F25DAA"/>
    <w:rsid w:val="00F50D25"/>
    <w:rsid w:val="00F8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82B"/>
  </w:style>
  <w:style w:type="paragraph" w:styleId="Footer">
    <w:name w:val="footer"/>
    <w:basedOn w:val="Normal"/>
    <w:link w:val="FooterChar"/>
    <w:uiPriority w:val="99"/>
    <w:unhideWhenUsed/>
    <w:rsid w:val="005F4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59</cp:revision>
  <dcterms:created xsi:type="dcterms:W3CDTF">2021-05-06T19:37:00Z</dcterms:created>
  <dcterms:modified xsi:type="dcterms:W3CDTF">2021-05-06T20:57:00Z</dcterms:modified>
</cp:coreProperties>
</file>